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139" w:rsidRDefault="00AC67FB" w:rsidP="004622A3">
      <w:pPr>
        <w:spacing w:line="360" w:lineRule="auto"/>
        <w:outlineLvl w:val="0"/>
        <w:rPr>
          <w:rFonts w:ascii="Arial" w:eastAsia="Times New Roman" w:hAnsi="Arial" w:cs="Arial"/>
          <w:b/>
          <w:noProof/>
          <w:color w:val="002060"/>
          <w:sz w:val="28"/>
          <w:szCs w:val="28"/>
          <w:u w:val="single"/>
          <w:lang w:eastAsia="cs-C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596C9A" wp14:editId="1EA83001">
            <wp:simplePos x="0" y="0"/>
            <wp:positionH relativeFrom="column">
              <wp:posOffset>4876800</wp:posOffset>
            </wp:positionH>
            <wp:positionV relativeFrom="paragraph">
              <wp:posOffset>-247650</wp:posOffset>
            </wp:positionV>
            <wp:extent cx="1371600" cy="32448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2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2A3" w:rsidRPr="00AC67FB" w:rsidRDefault="00B64AB6" w:rsidP="004622A3">
      <w:pPr>
        <w:spacing w:line="360" w:lineRule="auto"/>
        <w:outlineLvl w:val="0"/>
        <w:rPr>
          <w:rFonts w:ascii="Arial" w:eastAsia="Times New Roman" w:hAnsi="Arial" w:cs="Arial"/>
          <w:b/>
          <w:noProof/>
          <w:color w:val="FF6600"/>
          <w:sz w:val="28"/>
          <w:szCs w:val="28"/>
          <w:u w:val="single"/>
          <w:lang w:eastAsia="cs-CZ"/>
        </w:rPr>
      </w:pPr>
      <w:r w:rsidRPr="00AC67FB">
        <w:rPr>
          <w:rFonts w:ascii="Arial" w:eastAsia="Times New Roman" w:hAnsi="Arial" w:cs="Arial"/>
          <w:b/>
          <w:noProof/>
          <w:color w:val="FF6600"/>
          <w:sz w:val="28"/>
          <w:szCs w:val="28"/>
          <w:u w:val="single"/>
          <w:lang w:eastAsia="cs-CZ"/>
        </w:rPr>
        <w:t xml:space="preserve">Mechanik </w:t>
      </w:r>
      <w:r w:rsidR="00347A02" w:rsidRPr="00AC67FB">
        <w:rPr>
          <w:rFonts w:ascii="Arial" w:eastAsia="Times New Roman" w:hAnsi="Arial" w:cs="Arial"/>
          <w:b/>
          <w:noProof/>
          <w:color w:val="FF6600"/>
          <w:sz w:val="28"/>
          <w:szCs w:val="28"/>
          <w:u w:val="single"/>
          <w:lang w:eastAsia="cs-CZ"/>
        </w:rPr>
        <w:t xml:space="preserve">měření a regulace </w:t>
      </w:r>
    </w:p>
    <w:p w:rsidR="004622A3" w:rsidRPr="004622A3" w:rsidRDefault="004622A3" w:rsidP="004622A3">
      <w:pPr>
        <w:spacing w:line="276" w:lineRule="auto"/>
        <w:rPr>
          <w:rFonts w:eastAsia="Times New Roman" w:cs="Arial"/>
          <w:b/>
          <w:sz w:val="24"/>
          <w:szCs w:val="24"/>
          <w:lang w:eastAsia="cs-CZ"/>
        </w:rPr>
      </w:pPr>
    </w:p>
    <w:p w:rsidR="00EF60B2" w:rsidRPr="004622A3" w:rsidRDefault="00EF60B2" w:rsidP="004622A3">
      <w:pPr>
        <w:spacing w:line="276" w:lineRule="auto"/>
        <w:rPr>
          <w:rFonts w:eastAsia="Times New Roman" w:cs="Arial"/>
          <w:b/>
          <w:sz w:val="24"/>
          <w:szCs w:val="24"/>
          <w:lang w:eastAsia="cs-CZ"/>
        </w:rPr>
      </w:pPr>
      <w:r w:rsidRPr="004622A3">
        <w:rPr>
          <w:rFonts w:eastAsia="Times New Roman" w:cs="Arial"/>
          <w:b/>
          <w:sz w:val="24"/>
          <w:szCs w:val="24"/>
          <w:lang w:eastAsia="cs-CZ"/>
        </w:rPr>
        <w:t>Náplň práce:</w:t>
      </w:r>
    </w:p>
    <w:p w:rsidR="004622A3" w:rsidRDefault="004622A3" w:rsidP="00EF60B2">
      <w:pPr>
        <w:rPr>
          <w:b/>
          <w:bCs/>
          <w:u w:val="single"/>
          <w:lang w:eastAsia="cs-CZ"/>
        </w:rPr>
      </w:pPr>
    </w:p>
    <w:p w:rsidR="00B64AB6" w:rsidRPr="00B64AB6" w:rsidRDefault="00B64AB6" w:rsidP="00B64AB6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z</w:t>
      </w:r>
      <w:r w:rsidRPr="00B64AB6">
        <w:rPr>
          <w:rFonts w:cs="Arial"/>
        </w:rPr>
        <w:t>abezpečuje údržbu, montáž a opravy měřící a regulační techniky</w:t>
      </w:r>
    </w:p>
    <w:p w:rsidR="00B64AB6" w:rsidRPr="00B64AB6" w:rsidRDefault="00B64AB6" w:rsidP="00B64AB6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pr</w:t>
      </w:r>
      <w:r w:rsidRPr="00B64AB6">
        <w:rPr>
          <w:rFonts w:cs="Arial"/>
        </w:rPr>
        <w:t>ovádí diagnostickou činnost</w:t>
      </w:r>
      <w:r w:rsidR="00347A02">
        <w:rPr>
          <w:rFonts w:cs="Arial"/>
        </w:rPr>
        <w:t xml:space="preserve"> měřící a regulační techniky,</w:t>
      </w:r>
      <w:r w:rsidRPr="00B64AB6">
        <w:rPr>
          <w:rFonts w:cs="Arial"/>
        </w:rPr>
        <w:t xml:space="preserve"> prostředků automatizační techniky a dalších zařízení spadajících do oboru slaboproudé techniky</w:t>
      </w:r>
    </w:p>
    <w:p w:rsidR="00B64AB6" w:rsidRPr="00B64AB6" w:rsidRDefault="00B64AB6" w:rsidP="00B64AB6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p</w:t>
      </w:r>
      <w:r w:rsidRPr="00B64AB6">
        <w:rPr>
          <w:rFonts w:cs="Arial"/>
        </w:rPr>
        <w:t>rovádí kontrolní činnost, údržbu a kalibrac</w:t>
      </w:r>
      <w:r w:rsidR="00347A02">
        <w:rPr>
          <w:rFonts w:cs="Arial"/>
        </w:rPr>
        <w:t>i</w:t>
      </w:r>
      <w:r w:rsidRPr="00B64AB6">
        <w:rPr>
          <w:rFonts w:cs="Arial"/>
        </w:rPr>
        <w:t xml:space="preserve"> analyzátorů vody a plynů, včetně oprav</w:t>
      </w:r>
    </w:p>
    <w:p w:rsidR="00B64AB6" w:rsidRPr="00A46348" w:rsidRDefault="00B64AB6" w:rsidP="00A46348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B64AB6">
        <w:rPr>
          <w:rFonts w:cs="Arial"/>
        </w:rPr>
        <w:t>vykonává činnosti týkající se nakládání s chemickými látkami a přípravky</w:t>
      </w:r>
    </w:p>
    <w:p w:rsidR="00B308E9" w:rsidRDefault="00B64AB6" w:rsidP="00A46348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B64AB6">
        <w:rPr>
          <w:rFonts w:cs="Arial"/>
        </w:rPr>
        <w:t>provádí montáž plynových zařízení</w:t>
      </w:r>
      <w:r w:rsidR="00A46348">
        <w:rPr>
          <w:rFonts w:cs="Arial"/>
        </w:rPr>
        <w:t xml:space="preserve"> a </w:t>
      </w:r>
      <w:r w:rsidR="00A46348" w:rsidRPr="00B64AB6">
        <w:rPr>
          <w:rFonts w:cs="Arial"/>
        </w:rPr>
        <w:t>práce na technologických zařízeních s možností výskytu CO</w:t>
      </w:r>
    </w:p>
    <w:p w:rsidR="00347A02" w:rsidRDefault="00347A02" w:rsidP="00A46348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provádí metrologickou činnost</w:t>
      </w:r>
    </w:p>
    <w:p w:rsidR="00A46348" w:rsidRPr="00A46348" w:rsidRDefault="00A46348" w:rsidP="00A46348">
      <w:pPr>
        <w:spacing w:line="276" w:lineRule="auto"/>
        <w:ind w:left="360"/>
        <w:jc w:val="both"/>
        <w:rPr>
          <w:rFonts w:cs="Arial"/>
        </w:rPr>
      </w:pPr>
    </w:p>
    <w:p w:rsidR="004622A3" w:rsidRPr="004622A3" w:rsidRDefault="004622A3" w:rsidP="004622A3">
      <w:pPr>
        <w:spacing w:line="276" w:lineRule="auto"/>
        <w:rPr>
          <w:rFonts w:eastAsia="Times New Roman" w:cs="Arial"/>
          <w:b/>
          <w:sz w:val="24"/>
          <w:szCs w:val="24"/>
          <w:lang w:eastAsia="cs-CZ"/>
        </w:rPr>
      </w:pPr>
      <w:r w:rsidRPr="004622A3">
        <w:rPr>
          <w:rFonts w:eastAsia="Times New Roman" w:cs="Arial"/>
          <w:b/>
          <w:sz w:val="24"/>
          <w:szCs w:val="24"/>
          <w:lang w:eastAsia="cs-CZ"/>
        </w:rPr>
        <w:t xml:space="preserve">Požadovaný profil: </w:t>
      </w:r>
    </w:p>
    <w:p w:rsidR="006B3381" w:rsidRDefault="006B3381" w:rsidP="006B3381">
      <w:pPr>
        <w:spacing w:line="276" w:lineRule="auto"/>
        <w:ind w:left="360"/>
        <w:jc w:val="both"/>
        <w:rPr>
          <w:rFonts w:cs="Arial"/>
        </w:rPr>
      </w:pPr>
    </w:p>
    <w:p w:rsidR="004E75D5" w:rsidRPr="004E75D5" w:rsidRDefault="004E75D5" w:rsidP="00B83284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>
        <w:t>s</w:t>
      </w:r>
      <w:r w:rsidRPr="004E75D5">
        <w:t>třední odborné vzdělání v oboru elektro (výuční list)</w:t>
      </w:r>
    </w:p>
    <w:p w:rsidR="00AC3951" w:rsidRDefault="00AC3951" w:rsidP="00B83284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>
        <w:t>platná vyhláška 50/1978</w:t>
      </w:r>
      <w:r w:rsidRPr="00AC3951">
        <w:t xml:space="preserve"> §</w:t>
      </w:r>
      <w:r>
        <w:t>5</w:t>
      </w:r>
    </w:p>
    <w:p w:rsidR="00880460" w:rsidRDefault="00880460" w:rsidP="00B83284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C17AF4">
        <w:rPr>
          <w:rFonts w:cs="Arial"/>
        </w:rPr>
        <w:t>praxe na obdobné pozici výhodou</w:t>
      </w:r>
    </w:p>
    <w:p w:rsidR="00B83284" w:rsidRDefault="00B83284" w:rsidP="00B83284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t</w:t>
      </w:r>
      <w:r w:rsidRPr="00B83284">
        <w:rPr>
          <w:rFonts w:cs="Arial"/>
        </w:rPr>
        <w:t>ýmová spolupráce</w:t>
      </w:r>
    </w:p>
    <w:p w:rsidR="00B83284" w:rsidRPr="00B83284" w:rsidRDefault="00B83284" w:rsidP="00C528B1">
      <w:pPr>
        <w:numPr>
          <w:ilvl w:val="0"/>
          <w:numId w:val="2"/>
        </w:numPr>
        <w:spacing w:line="276" w:lineRule="auto"/>
        <w:jc w:val="both"/>
      </w:pPr>
      <w:r w:rsidRPr="00B83284">
        <w:rPr>
          <w:rFonts w:cs="Arial"/>
        </w:rPr>
        <w:t>organizační schopnosti</w:t>
      </w:r>
    </w:p>
    <w:p w:rsidR="00B83284" w:rsidRPr="00B83284" w:rsidRDefault="00B83284" w:rsidP="00C528B1">
      <w:pPr>
        <w:numPr>
          <w:ilvl w:val="0"/>
          <w:numId w:val="2"/>
        </w:numPr>
        <w:spacing w:line="276" w:lineRule="auto"/>
        <w:jc w:val="both"/>
      </w:pPr>
      <w:r w:rsidRPr="00B83284">
        <w:rPr>
          <w:rFonts w:cs="Arial"/>
        </w:rPr>
        <w:t>flexibilita</w:t>
      </w:r>
      <w:bookmarkStart w:id="0" w:name="_GoBack"/>
      <w:bookmarkEnd w:id="0"/>
    </w:p>
    <w:p w:rsidR="004622A3" w:rsidRPr="00347A02" w:rsidRDefault="00B83284" w:rsidP="00C528B1">
      <w:pPr>
        <w:numPr>
          <w:ilvl w:val="0"/>
          <w:numId w:val="2"/>
        </w:numPr>
        <w:spacing w:line="276" w:lineRule="auto"/>
        <w:jc w:val="both"/>
      </w:pPr>
      <w:r w:rsidRPr="00B83284">
        <w:rPr>
          <w:rFonts w:cs="Arial"/>
        </w:rPr>
        <w:t>odpovědnost a proaktivní přístup</w:t>
      </w:r>
    </w:p>
    <w:p w:rsidR="00347A02" w:rsidRDefault="00347A02" w:rsidP="00347A02">
      <w:pPr>
        <w:spacing w:line="276" w:lineRule="auto"/>
        <w:jc w:val="both"/>
      </w:pPr>
    </w:p>
    <w:p w:rsidR="004622A3" w:rsidRPr="008E09C7" w:rsidRDefault="004622A3" w:rsidP="004622A3">
      <w:pPr>
        <w:spacing w:line="276" w:lineRule="auto"/>
        <w:outlineLvl w:val="0"/>
        <w:rPr>
          <w:rFonts w:cs="Arial"/>
          <w:b/>
        </w:rPr>
      </w:pPr>
      <w:r w:rsidRPr="00347A02">
        <w:rPr>
          <w:rFonts w:eastAsia="Times New Roman" w:cs="Arial"/>
          <w:b/>
          <w:sz w:val="24"/>
          <w:szCs w:val="24"/>
          <w:lang w:eastAsia="cs-CZ"/>
        </w:rPr>
        <w:t>Nabízíme</w:t>
      </w:r>
      <w:r w:rsidRPr="008E09C7">
        <w:rPr>
          <w:rFonts w:cs="Arial"/>
          <w:b/>
        </w:rPr>
        <w:t>:</w:t>
      </w:r>
    </w:p>
    <w:p w:rsidR="006B3381" w:rsidRDefault="006B3381" w:rsidP="006B3381">
      <w:pPr>
        <w:spacing w:line="276" w:lineRule="auto"/>
        <w:ind w:left="360"/>
        <w:jc w:val="both"/>
        <w:rPr>
          <w:rFonts w:cs="Arial"/>
        </w:rPr>
      </w:pPr>
    </w:p>
    <w:p w:rsidR="004622A3" w:rsidRPr="003F4231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25 dní dovolené</w:t>
      </w:r>
    </w:p>
    <w:p w:rsidR="004622A3" w:rsidRPr="003F4231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příspěvky na stravování (+ závodní stravování)</w:t>
      </w:r>
    </w:p>
    <w:p w:rsidR="004622A3" w:rsidRPr="003F4231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 xml:space="preserve">roční a kvartální prémie </w:t>
      </w:r>
    </w:p>
    <w:p w:rsidR="004622A3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 xml:space="preserve">příspěvek na pojištění </w:t>
      </w:r>
    </w:p>
    <w:p w:rsidR="0080419C" w:rsidRPr="003F4231" w:rsidRDefault="0080419C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kafeterie</w:t>
      </w:r>
    </w:p>
    <w:p w:rsidR="004622A3" w:rsidRPr="003F4231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pracovní oděvy a obuv včetně čištění, dioptrické ochranné brýle</w:t>
      </w:r>
    </w:p>
    <w:p w:rsidR="004622A3" w:rsidRPr="003F4231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zvýhodněné volání a nájmy</w:t>
      </w:r>
    </w:p>
    <w:p w:rsidR="004622A3" w:rsidRPr="003F4231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pravidelná školení a obnova profesních průkazů</w:t>
      </w:r>
    </w:p>
    <w:p w:rsidR="004622A3" w:rsidRPr="003F4231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 xml:space="preserve">příspěvek při narození dítěte </w:t>
      </w:r>
    </w:p>
    <w:p w:rsidR="004622A3" w:rsidRPr="003F4231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příspěvky pravidelným dárcům krve</w:t>
      </w:r>
    </w:p>
    <w:p w:rsidR="004622A3" w:rsidRPr="003F4231" w:rsidRDefault="004622A3" w:rsidP="004622A3">
      <w:pPr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F4231">
        <w:rPr>
          <w:rFonts w:cs="Arial"/>
        </w:rPr>
        <w:t>vitamínové balíčk</w:t>
      </w:r>
      <w:r w:rsidR="00C17AF4">
        <w:rPr>
          <w:rFonts w:cs="Arial"/>
        </w:rPr>
        <w:t>y firemní akce</w:t>
      </w:r>
      <w:r w:rsidR="004A240B">
        <w:rPr>
          <w:rFonts w:cs="Arial"/>
        </w:rPr>
        <w:t xml:space="preserve"> a mnoho </w:t>
      </w:r>
      <w:r w:rsidR="00C17AF4">
        <w:rPr>
          <w:rFonts w:cs="Arial"/>
        </w:rPr>
        <w:t>dalšího</w:t>
      </w:r>
    </w:p>
    <w:p w:rsidR="004622A3" w:rsidRDefault="004622A3" w:rsidP="004622A3">
      <w:pPr>
        <w:spacing w:line="360" w:lineRule="auto"/>
        <w:rPr>
          <w:sz w:val="20"/>
          <w:szCs w:val="20"/>
        </w:rPr>
      </w:pPr>
    </w:p>
    <w:p w:rsidR="004622A3" w:rsidRDefault="004622A3" w:rsidP="004622A3">
      <w:pPr>
        <w:spacing w:line="360" w:lineRule="auto"/>
        <w:rPr>
          <w:sz w:val="20"/>
          <w:szCs w:val="20"/>
        </w:rPr>
      </w:pPr>
    </w:p>
    <w:p w:rsidR="007732C1" w:rsidRDefault="007732C1" w:rsidP="004622A3">
      <w:pPr>
        <w:spacing w:line="360" w:lineRule="auto"/>
        <w:rPr>
          <w:sz w:val="20"/>
          <w:szCs w:val="20"/>
        </w:rPr>
      </w:pPr>
    </w:p>
    <w:p w:rsidR="004622A3" w:rsidRPr="00F2508F" w:rsidRDefault="004622A3" w:rsidP="00F250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 případě zájmu o výše uvedenou pozici kontaktujte </w:t>
      </w:r>
      <w:hyperlink r:id="rId6" w:history="1">
        <w:r w:rsidR="008F2C80" w:rsidRPr="00AC67FB">
          <w:rPr>
            <w:rFonts w:asciiTheme="majorHAnsi" w:eastAsia="Times New Roman" w:hAnsiTheme="majorHAnsi" w:cstheme="majorHAnsi"/>
            <w:noProof/>
            <w:color w:val="FF6600"/>
            <w:u w:val="single"/>
            <w:lang w:eastAsia="cs-CZ"/>
          </w:rPr>
          <w:t>marketa.sevcikova@libertysteelgroup.com</w:t>
        </w:r>
      </w:hyperlink>
      <w:r w:rsidRPr="00AC67FB">
        <w:rPr>
          <w:rFonts w:asciiTheme="majorHAnsi" w:eastAsia="Times New Roman" w:hAnsiTheme="majorHAnsi" w:cstheme="majorHAnsi"/>
          <w:noProof/>
          <w:color w:val="FF6600"/>
          <w:sz w:val="20"/>
          <w:szCs w:val="20"/>
          <w:u w:val="single"/>
          <w:lang w:eastAsia="cs-CZ"/>
        </w:rPr>
        <w:t xml:space="preserve"> </w:t>
      </w:r>
      <w:r>
        <w:rPr>
          <w:sz w:val="20"/>
          <w:szCs w:val="20"/>
        </w:rPr>
        <w:t xml:space="preserve">  </w:t>
      </w:r>
    </w:p>
    <w:sectPr w:rsidR="004622A3" w:rsidRPr="00F25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066FA"/>
    <w:multiLevelType w:val="hybridMultilevel"/>
    <w:tmpl w:val="6EC62C90"/>
    <w:lvl w:ilvl="0" w:tplc="FAE02EE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E0455"/>
    <w:multiLevelType w:val="multilevel"/>
    <w:tmpl w:val="D602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4C15B6"/>
    <w:multiLevelType w:val="multilevel"/>
    <w:tmpl w:val="57E8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D14999"/>
    <w:multiLevelType w:val="hybridMultilevel"/>
    <w:tmpl w:val="8354B342"/>
    <w:lvl w:ilvl="0" w:tplc="0276A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276A2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7AA"/>
    <w:rsid w:val="00036B98"/>
    <w:rsid w:val="00144DB8"/>
    <w:rsid w:val="002B0EBE"/>
    <w:rsid w:val="002B4134"/>
    <w:rsid w:val="003012EE"/>
    <w:rsid w:val="003117AA"/>
    <w:rsid w:val="00347A02"/>
    <w:rsid w:val="004060E3"/>
    <w:rsid w:val="004622A3"/>
    <w:rsid w:val="004A240B"/>
    <w:rsid w:val="004C0636"/>
    <w:rsid w:val="004E75D5"/>
    <w:rsid w:val="00654187"/>
    <w:rsid w:val="006B3381"/>
    <w:rsid w:val="006E5860"/>
    <w:rsid w:val="00761139"/>
    <w:rsid w:val="007732C1"/>
    <w:rsid w:val="00785127"/>
    <w:rsid w:val="007F6146"/>
    <w:rsid w:val="0080419C"/>
    <w:rsid w:val="00880460"/>
    <w:rsid w:val="008F2C80"/>
    <w:rsid w:val="009322D7"/>
    <w:rsid w:val="009A7358"/>
    <w:rsid w:val="00A36E13"/>
    <w:rsid w:val="00A46348"/>
    <w:rsid w:val="00AC3951"/>
    <w:rsid w:val="00AC67FB"/>
    <w:rsid w:val="00B308E9"/>
    <w:rsid w:val="00B64AB6"/>
    <w:rsid w:val="00B75918"/>
    <w:rsid w:val="00B83284"/>
    <w:rsid w:val="00C17AF4"/>
    <w:rsid w:val="00D3063D"/>
    <w:rsid w:val="00DA2227"/>
    <w:rsid w:val="00DF4B9E"/>
    <w:rsid w:val="00E71481"/>
    <w:rsid w:val="00EF1C35"/>
    <w:rsid w:val="00EF60B2"/>
    <w:rsid w:val="00F22354"/>
    <w:rsid w:val="00F2508F"/>
    <w:rsid w:val="00F562F0"/>
    <w:rsid w:val="00FC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2B6E"/>
  <w15:chartTrackingRefBased/>
  <w15:docId w15:val="{AF28426B-85C6-4941-A494-4345B580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17A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2A3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4622A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622A3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8F2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a.sevcikova@libertysteelgrou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Hromkova, Jana</dc:creator>
  <cp:keywords/>
  <dc:description/>
  <cp:lastModifiedBy>Marketa Sevcikova</cp:lastModifiedBy>
  <cp:revision>20</cp:revision>
  <cp:lastPrinted>2019-11-19T08:03:00Z</cp:lastPrinted>
  <dcterms:created xsi:type="dcterms:W3CDTF">2019-10-18T07:57:00Z</dcterms:created>
  <dcterms:modified xsi:type="dcterms:W3CDTF">2019-11-25T07:40:00Z</dcterms:modified>
</cp:coreProperties>
</file>